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F7" w:rsidRPr="00276557" w:rsidRDefault="00E42EF7" w:rsidP="00E42EF7">
      <w:pPr>
        <w:keepNext/>
        <w:spacing w:after="0" w:line="240" w:lineRule="auto"/>
        <w:jc w:val="center"/>
        <w:outlineLvl w:val="0"/>
        <w:rPr>
          <w:rFonts w:ascii="Arial" w:eastAsia="Times New Roman" w:hAnsi="Arial" w:cs="Times New Roman"/>
          <w:sz w:val="36"/>
          <w:szCs w:val="20"/>
        </w:rPr>
      </w:pPr>
      <w:r w:rsidRPr="00276557">
        <w:rPr>
          <w:rFonts w:ascii="Arial" w:eastAsia="Times New Roman" w:hAnsi="Arial" w:cs="Times New Roman"/>
          <w:sz w:val="36"/>
          <w:szCs w:val="20"/>
        </w:rPr>
        <w:t>VIOLET WATER SUPPLY CORPORATION</w:t>
      </w:r>
    </w:p>
    <w:p w:rsidR="00E42EF7" w:rsidRPr="00276557" w:rsidRDefault="00E42EF7" w:rsidP="00E42EF7">
      <w:pPr>
        <w:pBdr>
          <w:bottom w:val="thinThickThinSmallGap" w:sz="24" w:space="1" w:color="auto"/>
        </w:pBdr>
        <w:spacing w:after="0" w:line="240" w:lineRule="auto"/>
        <w:rPr>
          <w:rFonts w:ascii="Roman 10cpi" w:eastAsia="Times New Roman" w:hAnsi="Roman 10cpi" w:cs="Times New Roman"/>
          <w:sz w:val="20"/>
          <w:szCs w:val="20"/>
        </w:rPr>
      </w:pPr>
    </w:p>
    <w:p w:rsidR="00E42EF7" w:rsidRPr="00276557" w:rsidRDefault="00E42EF7" w:rsidP="00E42EF7">
      <w:pPr>
        <w:spacing w:after="0" w:line="240" w:lineRule="auto"/>
        <w:jc w:val="center"/>
        <w:rPr>
          <w:rFonts w:ascii="Arial" w:eastAsia="Times New Roman" w:hAnsi="Arial" w:cs="Times New Roman"/>
          <w:sz w:val="24"/>
          <w:szCs w:val="20"/>
        </w:rPr>
      </w:pPr>
      <w:r w:rsidRPr="00276557">
        <w:rPr>
          <w:rFonts w:ascii="Arial" w:eastAsia="Times New Roman" w:hAnsi="Arial" w:cs="Times New Roman"/>
          <w:sz w:val="24"/>
          <w:szCs w:val="20"/>
        </w:rPr>
        <w:t>BOARD OF DIRECTORS MEETING MINUTES</w:t>
      </w:r>
    </w:p>
    <w:p w:rsidR="00E42EF7" w:rsidRPr="00276557" w:rsidRDefault="00E42EF7" w:rsidP="00E42EF7">
      <w:pPr>
        <w:spacing w:after="0" w:line="240" w:lineRule="auto"/>
        <w:jc w:val="center"/>
        <w:rPr>
          <w:rFonts w:ascii="Arial" w:eastAsia="Times New Roman" w:hAnsi="Arial" w:cs="Times New Roman"/>
          <w:sz w:val="24"/>
          <w:szCs w:val="20"/>
        </w:rPr>
      </w:pPr>
      <w:r>
        <w:rPr>
          <w:rFonts w:ascii="Arial" w:eastAsia="Times New Roman" w:hAnsi="Arial" w:cs="Times New Roman"/>
          <w:sz w:val="24"/>
          <w:szCs w:val="20"/>
        </w:rPr>
        <w:t>August 18, 2025</w:t>
      </w:r>
    </w:p>
    <w:p w:rsidR="00E42EF7" w:rsidRPr="00276557" w:rsidRDefault="00E42EF7" w:rsidP="00E42EF7">
      <w:pPr>
        <w:spacing w:after="0" w:line="240" w:lineRule="auto"/>
        <w:jc w:val="center"/>
        <w:rPr>
          <w:rFonts w:ascii="Arial" w:eastAsia="Times New Roman" w:hAnsi="Arial" w:cs="Times New Roman"/>
          <w:sz w:val="24"/>
          <w:szCs w:val="20"/>
        </w:rPr>
      </w:pPr>
    </w:p>
    <w:p w:rsidR="00E42EF7" w:rsidRPr="00276557" w:rsidRDefault="00E42EF7" w:rsidP="00E42EF7">
      <w:pPr>
        <w:spacing w:after="0" w:line="240" w:lineRule="auto"/>
        <w:jc w:val="center"/>
        <w:rPr>
          <w:rFonts w:ascii="Arial" w:eastAsia="Times New Roman" w:hAnsi="Arial" w:cs="Times New Roman"/>
          <w:sz w:val="24"/>
          <w:szCs w:val="20"/>
        </w:rPr>
      </w:pPr>
    </w:p>
    <w:p w:rsidR="00E42EF7" w:rsidRPr="00276557" w:rsidRDefault="00E42EF7" w:rsidP="00E42EF7">
      <w:pPr>
        <w:spacing w:after="0" w:line="240" w:lineRule="auto"/>
        <w:jc w:val="both"/>
        <w:rPr>
          <w:rFonts w:ascii="Arial" w:eastAsia="Times New Roman" w:hAnsi="Arial" w:cs="Times New Roman"/>
          <w:sz w:val="24"/>
          <w:szCs w:val="20"/>
        </w:rPr>
      </w:pPr>
      <w:r w:rsidRPr="00276557">
        <w:rPr>
          <w:rFonts w:ascii="Arial" w:eastAsia="Times New Roman" w:hAnsi="Arial" w:cs="Times New Roman"/>
          <w:sz w:val="24"/>
          <w:szCs w:val="20"/>
        </w:rPr>
        <w:t>THE STATE OF TEXAS</w:t>
      </w:r>
      <w:r w:rsidRPr="00276557">
        <w:rPr>
          <w:rFonts w:ascii="Arial" w:eastAsia="Times New Roman" w:hAnsi="Arial" w:cs="Arial"/>
          <w:sz w:val="24"/>
          <w:szCs w:val="20"/>
        </w:rPr>
        <w:t>§</w:t>
      </w:r>
      <w:r w:rsidRPr="00276557">
        <w:rPr>
          <w:rFonts w:ascii="Arial" w:eastAsia="Times New Roman" w:hAnsi="Arial" w:cs="Times New Roman"/>
          <w:sz w:val="24"/>
          <w:szCs w:val="20"/>
        </w:rPr>
        <w:tab/>
      </w:r>
      <w:r w:rsidRPr="00276557">
        <w:rPr>
          <w:rFonts w:ascii="Arial" w:eastAsia="Times New Roman" w:hAnsi="Arial" w:cs="Times New Roman"/>
          <w:sz w:val="24"/>
          <w:szCs w:val="20"/>
        </w:rPr>
        <w:tab/>
      </w:r>
    </w:p>
    <w:p w:rsidR="00E42EF7" w:rsidRPr="00276557" w:rsidRDefault="00E42EF7" w:rsidP="00E42EF7">
      <w:pPr>
        <w:spacing w:after="0" w:line="240" w:lineRule="auto"/>
        <w:jc w:val="both"/>
        <w:rPr>
          <w:rFonts w:ascii="Arial" w:eastAsia="Times New Roman" w:hAnsi="Arial" w:cs="Times New Roman"/>
          <w:sz w:val="24"/>
          <w:szCs w:val="20"/>
        </w:rPr>
      </w:pPr>
      <w:r w:rsidRPr="00276557">
        <w:rPr>
          <w:rFonts w:ascii="Arial" w:eastAsia="Times New Roman" w:hAnsi="Arial" w:cs="Times New Roman"/>
          <w:sz w:val="24"/>
          <w:szCs w:val="20"/>
        </w:rPr>
        <w:t xml:space="preserve">COUNTY OF TEXAS     </w:t>
      </w:r>
      <w:r w:rsidRPr="00276557">
        <w:rPr>
          <w:rFonts w:ascii="Arial" w:eastAsia="Times New Roman" w:hAnsi="Arial" w:cs="Arial"/>
          <w:sz w:val="24"/>
          <w:szCs w:val="20"/>
        </w:rPr>
        <w:t>§</w:t>
      </w:r>
    </w:p>
    <w:p w:rsidR="00E42EF7" w:rsidRPr="00276557" w:rsidRDefault="00E42EF7" w:rsidP="00E42EF7">
      <w:pPr>
        <w:spacing w:after="0" w:line="240" w:lineRule="auto"/>
        <w:jc w:val="both"/>
        <w:rPr>
          <w:rFonts w:ascii="Arial" w:eastAsia="Times New Roman" w:hAnsi="Arial" w:cs="Times New Roman"/>
          <w:sz w:val="24"/>
          <w:szCs w:val="20"/>
        </w:rPr>
      </w:pPr>
    </w:p>
    <w:p w:rsidR="00E42EF7" w:rsidRPr="00276557" w:rsidRDefault="00E42EF7" w:rsidP="00E42EF7">
      <w:pPr>
        <w:spacing w:after="0" w:line="240" w:lineRule="auto"/>
        <w:jc w:val="both"/>
        <w:rPr>
          <w:rFonts w:ascii="Arial" w:eastAsia="Times New Roman" w:hAnsi="Arial" w:cs="Times New Roman"/>
          <w:sz w:val="24"/>
          <w:szCs w:val="20"/>
        </w:rPr>
      </w:pPr>
      <w:r w:rsidRPr="00276557">
        <w:rPr>
          <w:rFonts w:ascii="Arial" w:eastAsia="Times New Roman" w:hAnsi="Arial" w:cs="Times New Roman"/>
          <w:sz w:val="24"/>
          <w:szCs w:val="20"/>
        </w:rPr>
        <w:t xml:space="preserve">The Violet Water Supply Board of Directors met in a regular meeting on </w:t>
      </w:r>
      <w:r>
        <w:rPr>
          <w:rFonts w:ascii="Arial" w:eastAsia="Times New Roman" w:hAnsi="Arial" w:cs="Times New Roman"/>
          <w:sz w:val="24"/>
          <w:szCs w:val="20"/>
        </w:rPr>
        <w:t>August 18</w:t>
      </w:r>
      <w:r w:rsidR="00010595">
        <w:rPr>
          <w:rFonts w:ascii="Arial" w:eastAsia="Times New Roman" w:hAnsi="Arial" w:cs="Times New Roman"/>
          <w:sz w:val="24"/>
          <w:szCs w:val="20"/>
        </w:rPr>
        <w:t>, 2025 at 6:00</w:t>
      </w:r>
      <w:r w:rsidRPr="00276557">
        <w:rPr>
          <w:rFonts w:ascii="Arial" w:eastAsia="Times New Roman" w:hAnsi="Arial" w:cs="Times New Roman"/>
          <w:sz w:val="24"/>
          <w:szCs w:val="20"/>
        </w:rPr>
        <w:t xml:space="preserve"> p.m. at the corporation office, 3861 CR 61, Robstown, TX.</w:t>
      </w: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Directors present were:</w:t>
      </w:r>
      <w:r w:rsidRPr="00276557">
        <w:rPr>
          <w:rFonts w:ascii="Arial" w:eastAsia="Times New Roman" w:hAnsi="Arial" w:cs="Times New Roman"/>
          <w:sz w:val="24"/>
          <w:szCs w:val="20"/>
        </w:rPr>
        <w:tab/>
        <w:t>Stephen Hoelscher-</w:t>
      </w:r>
      <w:r>
        <w:rPr>
          <w:rFonts w:ascii="Arial" w:eastAsia="Times New Roman" w:hAnsi="Arial" w:cs="Times New Roman"/>
          <w:sz w:val="24"/>
          <w:szCs w:val="20"/>
        </w:rPr>
        <w:t>Vice President</w:t>
      </w:r>
    </w:p>
    <w:p w:rsidR="00E42EF7" w:rsidRPr="00276557" w:rsidRDefault="00E42EF7" w:rsidP="00E42EF7">
      <w:pPr>
        <w:spacing w:after="0" w:line="240" w:lineRule="auto"/>
        <w:ind w:left="2160" w:firstLine="720"/>
        <w:rPr>
          <w:rFonts w:ascii="Arial" w:eastAsia="Times New Roman" w:hAnsi="Arial" w:cs="Times New Roman"/>
          <w:sz w:val="24"/>
          <w:szCs w:val="20"/>
        </w:rPr>
      </w:pPr>
      <w:r w:rsidRPr="00276557">
        <w:rPr>
          <w:rFonts w:ascii="Arial" w:eastAsia="Times New Roman" w:hAnsi="Arial" w:cs="Times New Roman"/>
          <w:sz w:val="24"/>
          <w:szCs w:val="20"/>
        </w:rPr>
        <w:t>Angela Skoruppa-Secretary-Treasurer</w:t>
      </w:r>
    </w:p>
    <w:p w:rsidR="00E42EF7" w:rsidRPr="00276557" w:rsidRDefault="00E42EF7" w:rsidP="00E42EF7">
      <w:pPr>
        <w:spacing w:after="0" w:line="240" w:lineRule="auto"/>
        <w:ind w:left="2160" w:firstLine="720"/>
        <w:rPr>
          <w:rFonts w:ascii="Arial" w:eastAsia="Times New Roman" w:hAnsi="Arial" w:cs="Times New Roman"/>
          <w:sz w:val="24"/>
          <w:szCs w:val="20"/>
        </w:rPr>
      </w:pPr>
      <w:r w:rsidRPr="00276557">
        <w:rPr>
          <w:rFonts w:ascii="Arial" w:eastAsia="Times New Roman" w:hAnsi="Arial" w:cs="Times New Roman"/>
          <w:sz w:val="24"/>
          <w:szCs w:val="20"/>
        </w:rPr>
        <w:t>Curtis King-Director</w:t>
      </w:r>
    </w:p>
    <w:p w:rsidR="00E42EF7" w:rsidRPr="00276557" w:rsidRDefault="00E42EF7" w:rsidP="00E42EF7">
      <w:pPr>
        <w:spacing w:after="0" w:line="240" w:lineRule="auto"/>
        <w:ind w:left="2160" w:firstLine="720"/>
        <w:rPr>
          <w:rFonts w:ascii="Arial" w:eastAsia="Times New Roman" w:hAnsi="Arial" w:cs="Times New Roman"/>
          <w:sz w:val="24"/>
          <w:szCs w:val="20"/>
        </w:rPr>
      </w:pPr>
      <w:r w:rsidRPr="00276557">
        <w:rPr>
          <w:rFonts w:ascii="Arial" w:eastAsia="Times New Roman" w:hAnsi="Arial" w:cs="Times New Roman"/>
          <w:sz w:val="24"/>
          <w:szCs w:val="20"/>
        </w:rPr>
        <w:t>Sam Howze-Director</w:t>
      </w:r>
    </w:p>
    <w:p w:rsidR="00E42EF7" w:rsidRDefault="00E42EF7" w:rsidP="00E42EF7">
      <w:pPr>
        <w:spacing w:after="0" w:line="240" w:lineRule="auto"/>
        <w:ind w:left="2160" w:firstLine="720"/>
        <w:rPr>
          <w:rFonts w:ascii="Arial" w:eastAsia="Times New Roman" w:hAnsi="Arial" w:cs="Times New Roman"/>
          <w:sz w:val="24"/>
          <w:szCs w:val="20"/>
        </w:rPr>
      </w:pPr>
      <w:r>
        <w:rPr>
          <w:rFonts w:ascii="Arial" w:eastAsia="Times New Roman" w:hAnsi="Arial" w:cs="Times New Roman"/>
          <w:sz w:val="24"/>
          <w:szCs w:val="20"/>
        </w:rPr>
        <w:t>Ernie Hoelscher – Director</w:t>
      </w:r>
    </w:p>
    <w:p w:rsidR="00E42EF7" w:rsidRDefault="00E42EF7" w:rsidP="00E42EF7">
      <w:pPr>
        <w:spacing w:after="0" w:line="240" w:lineRule="auto"/>
        <w:ind w:left="2160" w:firstLine="720"/>
        <w:rPr>
          <w:rFonts w:ascii="Arial" w:eastAsia="Times New Roman" w:hAnsi="Arial" w:cs="Times New Roman"/>
          <w:sz w:val="24"/>
          <w:szCs w:val="20"/>
        </w:rPr>
      </w:pPr>
      <w:r w:rsidRPr="00276557">
        <w:rPr>
          <w:rFonts w:ascii="Arial" w:eastAsia="Times New Roman" w:hAnsi="Arial" w:cs="Times New Roman"/>
          <w:sz w:val="24"/>
          <w:szCs w:val="20"/>
        </w:rPr>
        <w:t>William Ordner</w:t>
      </w:r>
      <w:r>
        <w:rPr>
          <w:rFonts w:ascii="Arial" w:eastAsia="Times New Roman" w:hAnsi="Arial" w:cs="Times New Roman"/>
          <w:sz w:val="24"/>
          <w:szCs w:val="20"/>
        </w:rPr>
        <w:t xml:space="preserve"> - Director</w:t>
      </w:r>
    </w:p>
    <w:p w:rsidR="00E42EF7" w:rsidRPr="00276557" w:rsidRDefault="00E42EF7" w:rsidP="00E42EF7">
      <w:pPr>
        <w:spacing w:after="0" w:line="240" w:lineRule="auto"/>
        <w:ind w:left="2160" w:firstLine="720"/>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Board of Directors absent:</w:t>
      </w:r>
      <w:r w:rsidRPr="00276557">
        <w:rPr>
          <w:rFonts w:ascii="Arial" w:eastAsia="Times New Roman" w:hAnsi="Arial" w:cs="Times New Roman"/>
          <w:sz w:val="24"/>
          <w:szCs w:val="20"/>
        </w:rPr>
        <w:tab/>
      </w:r>
      <w:r>
        <w:rPr>
          <w:rFonts w:ascii="Arial" w:eastAsia="Times New Roman" w:hAnsi="Arial" w:cs="Times New Roman"/>
          <w:sz w:val="24"/>
          <w:szCs w:val="20"/>
        </w:rPr>
        <w:t>Matt Havelka</w:t>
      </w: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Staff: </w:t>
      </w:r>
      <w:r w:rsidRPr="00276557">
        <w:rPr>
          <w:rFonts w:ascii="Arial" w:eastAsia="Times New Roman" w:hAnsi="Arial" w:cs="Times New Roman"/>
          <w:sz w:val="24"/>
          <w:szCs w:val="20"/>
        </w:rPr>
        <w:t>Callie Noakes –</w:t>
      </w:r>
      <w:r>
        <w:rPr>
          <w:rFonts w:ascii="Arial" w:eastAsia="Times New Roman" w:hAnsi="Arial" w:cs="Times New Roman"/>
          <w:sz w:val="24"/>
          <w:szCs w:val="20"/>
        </w:rPr>
        <w:t>Office Manager</w:t>
      </w:r>
    </w:p>
    <w:p w:rsidR="00E42EF7" w:rsidRPr="00276557" w:rsidRDefault="00E42EF7" w:rsidP="00E42EF7">
      <w:pPr>
        <w:spacing w:after="0" w:line="240" w:lineRule="auto"/>
        <w:rPr>
          <w:rFonts w:ascii="Arial" w:eastAsia="Times New Roman" w:hAnsi="Arial" w:cs="Times New Roman"/>
          <w:sz w:val="24"/>
          <w:szCs w:val="20"/>
        </w:rPr>
      </w:pPr>
    </w:p>
    <w:p w:rsidR="00E42EF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 xml:space="preserve">Guests:  </w:t>
      </w:r>
      <w:r w:rsidR="003E1BC6">
        <w:rPr>
          <w:rFonts w:ascii="Arial" w:eastAsia="Times New Roman" w:hAnsi="Arial" w:cs="Times New Roman"/>
          <w:sz w:val="24"/>
          <w:szCs w:val="20"/>
        </w:rPr>
        <w:t>Charlie Zahn – Attorney at Law</w:t>
      </w:r>
    </w:p>
    <w:p w:rsidR="003E1BC6"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b/>
        <w:t xml:space="preserve">    Eliseo Duran- customer needing new connections</w:t>
      </w:r>
    </w:p>
    <w:p w:rsidR="003E1BC6"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b/>
        <w:t xml:space="preserve">    Gabe Lopez-</w:t>
      </w:r>
      <w:r w:rsidR="00010595">
        <w:rPr>
          <w:rFonts w:ascii="Arial" w:eastAsia="Times New Roman" w:hAnsi="Arial" w:cs="Times New Roman"/>
          <w:sz w:val="24"/>
          <w:szCs w:val="20"/>
        </w:rPr>
        <w:t xml:space="preserve"> Applicant</w:t>
      </w:r>
      <w:r>
        <w:rPr>
          <w:rFonts w:ascii="Arial" w:eastAsia="Times New Roman" w:hAnsi="Arial" w:cs="Times New Roman"/>
          <w:sz w:val="24"/>
          <w:szCs w:val="20"/>
        </w:rPr>
        <w:t xml:space="preserve"> for Board of Directors</w:t>
      </w:r>
    </w:p>
    <w:p w:rsidR="003E1BC6"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b/>
        <w:t xml:space="preserve">    Sam Morris – </w:t>
      </w:r>
      <w:r w:rsidR="00010595">
        <w:rPr>
          <w:rFonts w:ascii="Arial" w:eastAsia="Times New Roman" w:hAnsi="Arial" w:cs="Times New Roman"/>
          <w:sz w:val="24"/>
          <w:szCs w:val="20"/>
        </w:rPr>
        <w:t>Applicant</w:t>
      </w:r>
      <w:r>
        <w:rPr>
          <w:rFonts w:ascii="Arial" w:eastAsia="Times New Roman" w:hAnsi="Arial" w:cs="Times New Roman"/>
          <w:sz w:val="24"/>
          <w:szCs w:val="20"/>
        </w:rPr>
        <w:t xml:space="preserve"> for Board of Directors</w:t>
      </w:r>
    </w:p>
    <w:p w:rsidR="003E1BC6"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b/>
        <w:t xml:space="preserve">    Marcos Alaniz – Nueces Co. Water Control &amp; Improvement District #3</w:t>
      </w:r>
    </w:p>
    <w:p w:rsidR="003E1BC6" w:rsidRPr="00276557"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b/>
        <w:t xml:space="preserve">    Hector Benavidez – Nueces Co. Water Control &amp; Improvement Dist. #3</w:t>
      </w: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Callie Noakes</w:t>
      </w:r>
      <w:r w:rsidR="00DC5B48">
        <w:rPr>
          <w:rFonts w:ascii="Arial" w:eastAsia="Times New Roman" w:hAnsi="Arial" w:cs="Times New Roman"/>
          <w:sz w:val="24"/>
          <w:szCs w:val="20"/>
        </w:rPr>
        <w:t>, office manager,</w:t>
      </w:r>
      <w:r w:rsidRPr="00276557">
        <w:rPr>
          <w:rFonts w:ascii="Arial" w:eastAsia="Times New Roman" w:hAnsi="Arial" w:cs="Times New Roman"/>
          <w:sz w:val="24"/>
          <w:szCs w:val="20"/>
        </w:rPr>
        <w:t xml:space="preserve"> reported that there were </w:t>
      </w:r>
      <w:r>
        <w:rPr>
          <w:rFonts w:ascii="Arial" w:eastAsia="Times New Roman" w:hAnsi="Arial" w:cs="Times New Roman"/>
          <w:sz w:val="24"/>
          <w:szCs w:val="20"/>
        </w:rPr>
        <w:t>6 (six)</w:t>
      </w:r>
      <w:r w:rsidRPr="00276557">
        <w:rPr>
          <w:rFonts w:ascii="Arial" w:eastAsia="Times New Roman" w:hAnsi="Arial" w:cs="Times New Roman"/>
          <w:sz w:val="24"/>
          <w:szCs w:val="20"/>
        </w:rPr>
        <w:t xml:space="preserve"> board members present and that we had a quorum.</w:t>
      </w: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Minutes:  The minutes of the</w:t>
      </w:r>
      <w:r>
        <w:rPr>
          <w:rFonts w:ascii="Arial" w:eastAsia="Times New Roman" w:hAnsi="Arial" w:cs="Times New Roman"/>
          <w:sz w:val="24"/>
          <w:szCs w:val="20"/>
        </w:rPr>
        <w:t xml:space="preserve"> </w:t>
      </w:r>
      <w:r w:rsidR="003E1BC6">
        <w:rPr>
          <w:rFonts w:ascii="Arial" w:eastAsia="Times New Roman" w:hAnsi="Arial" w:cs="Times New Roman"/>
          <w:sz w:val="24"/>
          <w:szCs w:val="20"/>
        </w:rPr>
        <w:t xml:space="preserve">July </w:t>
      </w:r>
      <w:r>
        <w:rPr>
          <w:rFonts w:ascii="Arial" w:eastAsia="Times New Roman" w:hAnsi="Arial" w:cs="Times New Roman"/>
          <w:sz w:val="24"/>
          <w:szCs w:val="20"/>
        </w:rPr>
        <w:t>2025</w:t>
      </w:r>
      <w:r w:rsidRPr="00276557">
        <w:rPr>
          <w:rFonts w:ascii="Arial" w:eastAsia="Times New Roman" w:hAnsi="Arial" w:cs="Times New Roman"/>
          <w:sz w:val="24"/>
          <w:szCs w:val="20"/>
        </w:rPr>
        <w:t xml:space="preserve"> board meeting were </w:t>
      </w:r>
      <w:r w:rsidR="003E1BC6">
        <w:rPr>
          <w:rFonts w:ascii="Arial" w:eastAsia="Times New Roman" w:hAnsi="Arial" w:cs="Times New Roman"/>
          <w:sz w:val="24"/>
          <w:szCs w:val="20"/>
        </w:rPr>
        <w:t>discussed.  A mo</w:t>
      </w:r>
      <w:r w:rsidR="00010595">
        <w:rPr>
          <w:rFonts w:ascii="Arial" w:eastAsia="Times New Roman" w:hAnsi="Arial" w:cs="Times New Roman"/>
          <w:sz w:val="24"/>
          <w:szCs w:val="20"/>
        </w:rPr>
        <w:t>tion was made by Curtis King - D</w:t>
      </w:r>
      <w:r w:rsidR="003E1BC6">
        <w:rPr>
          <w:rFonts w:ascii="Arial" w:eastAsia="Times New Roman" w:hAnsi="Arial" w:cs="Times New Roman"/>
          <w:sz w:val="24"/>
          <w:szCs w:val="20"/>
        </w:rPr>
        <w:t>irector</w:t>
      </w:r>
      <w:r>
        <w:rPr>
          <w:rFonts w:ascii="Arial" w:eastAsia="Times New Roman" w:hAnsi="Arial" w:cs="Times New Roman"/>
          <w:sz w:val="24"/>
          <w:szCs w:val="20"/>
        </w:rPr>
        <w:t>,</w:t>
      </w:r>
      <w:r w:rsidRPr="00276557">
        <w:rPr>
          <w:rFonts w:ascii="Arial" w:eastAsia="Times New Roman" w:hAnsi="Arial" w:cs="Times New Roman"/>
          <w:sz w:val="24"/>
          <w:szCs w:val="20"/>
        </w:rPr>
        <w:t xml:space="preserve"> to approve the minutes as written. </w:t>
      </w:r>
      <w:r w:rsidR="003E1BC6">
        <w:rPr>
          <w:rFonts w:ascii="Arial" w:eastAsia="Times New Roman" w:hAnsi="Arial" w:cs="Times New Roman"/>
          <w:sz w:val="24"/>
          <w:szCs w:val="20"/>
        </w:rPr>
        <w:t>Ernest Hoelscher</w:t>
      </w:r>
      <w:r>
        <w:rPr>
          <w:rFonts w:ascii="Arial" w:eastAsia="Times New Roman" w:hAnsi="Arial" w:cs="Times New Roman"/>
          <w:sz w:val="24"/>
          <w:szCs w:val="20"/>
        </w:rPr>
        <w:t xml:space="preserve">- </w:t>
      </w:r>
      <w:r w:rsidR="00010595">
        <w:rPr>
          <w:rFonts w:ascii="Arial" w:eastAsia="Times New Roman" w:hAnsi="Arial" w:cs="Times New Roman"/>
          <w:sz w:val="24"/>
          <w:szCs w:val="20"/>
        </w:rPr>
        <w:t>D</w:t>
      </w:r>
      <w:r w:rsidR="003E1BC6">
        <w:rPr>
          <w:rFonts w:ascii="Arial" w:eastAsia="Times New Roman" w:hAnsi="Arial" w:cs="Times New Roman"/>
          <w:sz w:val="24"/>
          <w:szCs w:val="20"/>
        </w:rPr>
        <w:t>irector,</w:t>
      </w:r>
      <w:r>
        <w:rPr>
          <w:rFonts w:ascii="Arial" w:eastAsia="Times New Roman" w:hAnsi="Arial" w:cs="Times New Roman"/>
          <w:sz w:val="24"/>
          <w:szCs w:val="20"/>
        </w:rPr>
        <w:t xml:space="preserve"> </w:t>
      </w:r>
      <w:r w:rsidR="00010595">
        <w:rPr>
          <w:rFonts w:ascii="Arial" w:eastAsia="Times New Roman" w:hAnsi="Arial" w:cs="Times New Roman"/>
          <w:sz w:val="24"/>
          <w:szCs w:val="20"/>
        </w:rPr>
        <w:t>second</w:t>
      </w:r>
      <w:r w:rsidRPr="00276557">
        <w:rPr>
          <w:rFonts w:ascii="Arial" w:eastAsia="Times New Roman" w:hAnsi="Arial" w:cs="Times New Roman"/>
          <w:sz w:val="24"/>
          <w:szCs w:val="20"/>
        </w:rPr>
        <w:t xml:space="preserve"> this.  Motion carried</w:t>
      </w: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 xml:space="preserve">Financial Report:  The financial report for </w:t>
      </w:r>
      <w:r>
        <w:rPr>
          <w:rFonts w:ascii="Arial" w:eastAsia="Times New Roman" w:hAnsi="Arial" w:cs="Times New Roman"/>
          <w:sz w:val="24"/>
          <w:szCs w:val="20"/>
        </w:rPr>
        <w:t>Ju</w:t>
      </w:r>
      <w:r w:rsidR="003E1BC6">
        <w:rPr>
          <w:rFonts w:ascii="Arial" w:eastAsia="Times New Roman" w:hAnsi="Arial" w:cs="Times New Roman"/>
          <w:sz w:val="24"/>
          <w:szCs w:val="20"/>
        </w:rPr>
        <w:t>ly</w:t>
      </w:r>
      <w:r>
        <w:rPr>
          <w:rFonts w:ascii="Arial" w:eastAsia="Times New Roman" w:hAnsi="Arial" w:cs="Times New Roman"/>
          <w:sz w:val="24"/>
          <w:szCs w:val="20"/>
        </w:rPr>
        <w:t xml:space="preserve"> 2025</w:t>
      </w:r>
      <w:r w:rsidRPr="00276557">
        <w:rPr>
          <w:rFonts w:ascii="Arial" w:eastAsia="Times New Roman" w:hAnsi="Arial" w:cs="Times New Roman"/>
          <w:sz w:val="24"/>
          <w:szCs w:val="20"/>
        </w:rPr>
        <w:t xml:space="preserve"> was discussed.  Deposits for </w:t>
      </w:r>
      <w:r>
        <w:rPr>
          <w:rFonts w:ascii="Arial" w:eastAsia="Times New Roman" w:hAnsi="Arial" w:cs="Times New Roman"/>
          <w:sz w:val="24"/>
          <w:szCs w:val="20"/>
        </w:rPr>
        <w:t>Ju</w:t>
      </w:r>
      <w:r w:rsidR="003E1BC6">
        <w:rPr>
          <w:rFonts w:ascii="Arial" w:eastAsia="Times New Roman" w:hAnsi="Arial" w:cs="Times New Roman"/>
          <w:sz w:val="24"/>
          <w:szCs w:val="20"/>
        </w:rPr>
        <w:t>ly</w:t>
      </w:r>
      <w:r w:rsidRPr="00276557">
        <w:rPr>
          <w:rFonts w:ascii="Arial" w:eastAsia="Times New Roman" w:hAnsi="Arial" w:cs="Times New Roman"/>
          <w:sz w:val="24"/>
          <w:szCs w:val="20"/>
        </w:rPr>
        <w:t xml:space="preserve"> 2025 were $</w:t>
      </w:r>
      <w:r w:rsidR="003E1BC6">
        <w:rPr>
          <w:rFonts w:ascii="Arial" w:eastAsia="Times New Roman" w:hAnsi="Arial" w:cs="Times New Roman"/>
          <w:sz w:val="24"/>
          <w:szCs w:val="20"/>
        </w:rPr>
        <w:t>85,519.11</w:t>
      </w:r>
      <w:r w:rsidRPr="00276557">
        <w:rPr>
          <w:rFonts w:ascii="Arial" w:eastAsia="Times New Roman" w:hAnsi="Arial" w:cs="Times New Roman"/>
          <w:sz w:val="24"/>
          <w:szCs w:val="20"/>
        </w:rPr>
        <w:t>.  Expenses</w:t>
      </w:r>
      <w:r>
        <w:rPr>
          <w:rFonts w:ascii="Arial" w:eastAsia="Times New Roman" w:hAnsi="Arial" w:cs="Times New Roman"/>
          <w:sz w:val="24"/>
          <w:szCs w:val="20"/>
        </w:rPr>
        <w:t xml:space="preserve"> that were reported </w:t>
      </w:r>
      <w:r w:rsidRPr="00276557">
        <w:rPr>
          <w:rFonts w:ascii="Arial" w:eastAsia="Times New Roman" w:hAnsi="Arial" w:cs="Times New Roman"/>
          <w:sz w:val="24"/>
          <w:szCs w:val="20"/>
        </w:rPr>
        <w:t>totaled $</w:t>
      </w:r>
      <w:r w:rsidR="003E1BC6">
        <w:rPr>
          <w:rFonts w:ascii="Arial" w:eastAsia="Times New Roman" w:hAnsi="Arial" w:cs="Times New Roman"/>
          <w:sz w:val="24"/>
          <w:szCs w:val="20"/>
        </w:rPr>
        <w:t>96,887.90</w:t>
      </w:r>
      <w:r w:rsidRPr="00276557">
        <w:rPr>
          <w:rFonts w:ascii="Arial" w:eastAsia="Times New Roman" w:hAnsi="Arial" w:cs="Times New Roman"/>
          <w:sz w:val="24"/>
          <w:szCs w:val="20"/>
        </w:rPr>
        <w:t xml:space="preserve">. FSBO bank balance as of </w:t>
      </w:r>
      <w:r w:rsidR="003E1BC6">
        <w:rPr>
          <w:rFonts w:ascii="Arial" w:eastAsia="Times New Roman" w:hAnsi="Arial" w:cs="Times New Roman"/>
          <w:sz w:val="24"/>
          <w:szCs w:val="20"/>
        </w:rPr>
        <w:t>July</w:t>
      </w:r>
      <w:r>
        <w:rPr>
          <w:rFonts w:ascii="Arial" w:eastAsia="Times New Roman" w:hAnsi="Arial" w:cs="Times New Roman"/>
          <w:sz w:val="24"/>
          <w:szCs w:val="20"/>
        </w:rPr>
        <w:t xml:space="preserve"> 2025 </w:t>
      </w:r>
      <w:r w:rsidRPr="00276557">
        <w:rPr>
          <w:rFonts w:ascii="Arial" w:eastAsia="Times New Roman" w:hAnsi="Arial" w:cs="Times New Roman"/>
          <w:sz w:val="24"/>
          <w:szCs w:val="20"/>
        </w:rPr>
        <w:t>was $</w:t>
      </w:r>
      <w:r w:rsidR="003E1BC6">
        <w:rPr>
          <w:rFonts w:ascii="Arial" w:eastAsia="Times New Roman" w:hAnsi="Arial" w:cs="Times New Roman"/>
          <w:sz w:val="24"/>
          <w:szCs w:val="20"/>
        </w:rPr>
        <w:t>45,217.88</w:t>
      </w:r>
      <w:r>
        <w:rPr>
          <w:rFonts w:ascii="Arial" w:eastAsia="Times New Roman" w:hAnsi="Arial" w:cs="Times New Roman"/>
          <w:sz w:val="24"/>
          <w:szCs w:val="20"/>
        </w:rPr>
        <w:t>.</w:t>
      </w:r>
      <w:r w:rsidRPr="00276557">
        <w:rPr>
          <w:rFonts w:ascii="Arial" w:eastAsia="Times New Roman" w:hAnsi="Arial" w:cs="Times New Roman"/>
          <w:sz w:val="24"/>
          <w:szCs w:val="20"/>
        </w:rPr>
        <w:t xml:space="preserve">  RDA reserve fund </w:t>
      </w:r>
      <w:r>
        <w:rPr>
          <w:rFonts w:ascii="Arial" w:eastAsia="Times New Roman" w:hAnsi="Arial" w:cs="Times New Roman"/>
          <w:sz w:val="24"/>
          <w:szCs w:val="20"/>
        </w:rPr>
        <w:t>information was still unknown at this time</w:t>
      </w:r>
      <w:r w:rsidR="00010595">
        <w:rPr>
          <w:rFonts w:ascii="Arial" w:eastAsia="Times New Roman" w:hAnsi="Arial" w:cs="Times New Roman"/>
          <w:sz w:val="24"/>
          <w:szCs w:val="20"/>
        </w:rPr>
        <w:t xml:space="preserve">. Our </w:t>
      </w:r>
      <w:r w:rsidRPr="00276557">
        <w:rPr>
          <w:rFonts w:ascii="Arial" w:eastAsia="Times New Roman" w:hAnsi="Arial" w:cs="Times New Roman"/>
          <w:sz w:val="24"/>
          <w:szCs w:val="20"/>
        </w:rPr>
        <w:t>Raymond James fund totaled $</w:t>
      </w:r>
      <w:r w:rsidR="003E1BC6">
        <w:rPr>
          <w:rFonts w:ascii="Arial" w:eastAsia="Times New Roman" w:hAnsi="Arial" w:cs="Times New Roman"/>
          <w:sz w:val="24"/>
          <w:szCs w:val="20"/>
        </w:rPr>
        <w:t>924,678.79</w:t>
      </w:r>
      <w:r w:rsidRPr="00276557">
        <w:rPr>
          <w:rFonts w:ascii="Arial" w:eastAsia="Times New Roman" w:hAnsi="Arial" w:cs="Times New Roman"/>
          <w:sz w:val="24"/>
          <w:szCs w:val="20"/>
        </w:rPr>
        <w:t xml:space="preserve">.  </w:t>
      </w:r>
      <w:r>
        <w:rPr>
          <w:rFonts w:ascii="Arial" w:eastAsia="Times New Roman" w:hAnsi="Arial" w:cs="Times New Roman"/>
          <w:sz w:val="24"/>
          <w:szCs w:val="20"/>
        </w:rPr>
        <w:t>Curtis King</w:t>
      </w:r>
      <w:r w:rsidRPr="00276557">
        <w:rPr>
          <w:rFonts w:ascii="Arial" w:eastAsia="Times New Roman" w:hAnsi="Arial" w:cs="Times New Roman"/>
          <w:sz w:val="24"/>
          <w:szCs w:val="20"/>
        </w:rPr>
        <w:t xml:space="preserve">-Director made a motion to accept the financial report as written.  </w:t>
      </w:r>
      <w:r w:rsidR="003E1BC6">
        <w:rPr>
          <w:rFonts w:ascii="Arial" w:eastAsia="Times New Roman" w:hAnsi="Arial" w:cs="Times New Roman"/>
          <w:sz w:val="24"/>
          <w:szCs w:val="20"/>
        </w:rPr>
        <w:t xml:space="preserve">Angela Skoruppa – secretary / treasurer second the motion.  Motion carried. </w:t>
      </w:r>
    </w:p>
    <w:p w:rsidR="00E42EF7" w:rsidRDefault="00E42EF7" w:rsidP="00E42EF7">
      <w:pPr>
        <w:spacing w:after="0" w:line="240" w:lineRule="auto"/>
        <w:rPr>
          <w:rFonts w:ascii="Arial" w:eastAsia="Times New Roman" w:hAnsi="Arial" w:cs="Times New Roman"/>
          <w:sz w:val="24"/>
          <w:szCs w:val="20"/>
        </w:rPr>
      </w:pPr>
    </w:p>
    <w:p w:rsidR="00E42EF7"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PUBLIC COMMENTS: </w:t>
      </w:r>
      <w:r>
        <w:rPr>
          <w:rFonts w:ascii="Arial" w:eastAsia="Times New Roman" w:hAnsi="Arial" w:cs="Times New Roman"/>
          <w:sz w:val="24"/>
          <w:szCs w:val="20"/>
        </w:rPr>
        <w:tab/>
      </w:r>
    </w:p>
    <w:p w:rsidR="003E1BC6" w:rsidRDefault="003E1BC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  Eliseo Duran, a customer, was in attendance to ask </w:t>
      </w:r>
      <w:r w:rsidR="00874322">
        <w:rPr>
          <w:rFonts w:ascii="Arial" w:eastAsia="Times New Roman" w:hAnsi="Arial" w:cs="Times New Roman"/>
          <w:sz w:val="24"/>
          <w:szCs w:val="20"/>
        </w:rPr>
        <w:t>questions about getting</w:t>
      </w:r>
      <w:r>
        <w:rPr>
          <w:rFonts w:ascii="Arial" w:eastAsia="Times New Roman" w:hAnsi="Arial" w:cs="Times New Roman"/>
          <w:sz w:val="24"/>
          <w:szCs w:val="20"/>
        </w:rPr>
        <w:t xml:space="preserve"> service to his</w:t>
      </w:r>
      <w:r w:rsidR="00924A98">
        <w:rPr>
          <w:rFonts w:ascii="Arial" w:eastAsia="Times New Roman" w:hAnsi="Arial" w:cs="Times New Roman"/>
          <w:sz w:val="24"/>
          <w:szCs w:val="20"/>
        </w:rPr>
        <w:t xml:space="preserve"> new</w:t>
      </w:r>
      <w:r>
        <w:rPr>
          <w:rFonts w:ascii="Arial" w:eastAsia="Times New Roman" w:hAnsi="Arial" w:cs="Times New Roman"/>
          <w:sz w:val="24"/>
          <w:szCs w:val="20"/>
        </w:rPr>
        <w:t xml:space="preserve"> property purchased on CR 61.  </w:t>
      </w:r>
      <w:r w:rsidR="00E30E22">
        <w:rPr>
          <w:rFonts w:ascii="Arial" w:eastAsia="Times New Roman" w:hAnsi="Arial" w:cs="Times New Roman"/>
          <w:sz w:val="24"/>
          <w:szCs w:val="20"/>
        </w:rPr>
        <w:t>The board members let him know we would discuss it at the next meeting.  Callie</w:t>
      </w:r>
      <w:r w:rsidR="00DC5B48">
        <w:rPr>
          <w:rFonts w:ascii="Arial" w:eastAsia="Times New Roman" w:hAnsi="Arial" w:cs="Times New Roman"/>
          <w:sz w:val="24"/>
          <w:szCs w:val="20"/>
        </w:rPr>
        <w:t xml:space="preserve"> Noakes, office manager,</w:t>
      </w:r>
      <w:r w:rsidR="00E30E22">
        <w:rPr>
          <w:rFonts w:ascii="Arial" w:eastAsia="Times New Roman" w:hAnsi="Arial" w:cs="Times New Roman"/>
          <w:sz w:val="24"/>
          <w:szCs w:val="20"/>
        </w:rPr>
        <w:t xml:space="preserve"> will get the application ready for that discussion.</w:t>
      </w:r>
    </w:p>
    <w:p w:rsidR="00E42EF7" w:rsidRDefault="00E42EF7" w:rsidP="00E42EF7">
      <w:pPr>
        <w:spacing w:after="0" w:line="240" w:lineRule="auto"/>
        <w:rPr>
          <w:rFonts w:ascii="Arial" w:eastAsia="Times New Roman" w:hAnsi="Arial" w:cs="Times New Roman"/>
          <w:sz w:val="24"/>
          <w:szCs w:val="20"/>
        </w:rPr>
      </w:pPr>
    </w:p>
    <w:p w:rsidR="00E42EF7" w:rsidRDefault="00E42EF7" w:rsidP="00E42EF7">
      <w:pPr>
        <w:spacing w:after="0" w:line="240" w:lineRule="auto"/>
        <w:rPr>
          <w:rFonts w:ascii="Arial" w:eastAsia="Times New Roman" w:hAnsi="Arial" w:cs="Times New Roman"/>
          <w:sz w:val="24"/>
          <w:szCs w:val="20"/>
        </w:rPr>
      </w:pPr>
    </w:p>
    <w:p w:rsidR="003E1BC6" w:rsidRPr="00276557" w:rsidRDefault="003E1BC6"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VIOLET WATER SUPPLY CORPORATION</w:t>
      </w: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MEETING MINUTES</w:t>
      </w:r>
    </w:p>
    <w:p w:rsidR="00E42EF7" w:rsidRPr="00276557" w:rsidRDefault="00010595"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AUGUST 18</w:t>
      </w:r>
      <w:r w:rsidR="00E42EF7" w:rsidRPr="00276557">
        <w:rPr>
          <w:rFonts w:ascii="Arial" w:eastAsia="Times New Roman" w:hAnsi="Arial" w:cs="Times New Roman"/>
          <w:sz w:val="24"/>
          <w:szCs w:val="20"/>
        </w:rPr>
        <w:t>, 2025</w:t>
      </w: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PAGE 2</w:t>
      </w:r>
    </w:p>
    <w:p w:rsidR="00E42EF7" w:rsidRDefault="00E42EF7" w:rsidP="00E42EF7">
      <w:pPr>
        <w:spacing w:after="0" w:line="240" w:lineRule="auto"/>
        <w:rPr>
          <w:rFonts w:ascii="Arial" w:eastAsia="Times New Roman" w:hAnsi="Arial" w:cs="Times New Roman"/>
          <w:sz w:val="24"/>
          <w:szCs w:val="20"/>
        </w:rPr>
      </w:pPr>
    </w:p>
    <w:p w:rsidR="005F419D" w:rsidRDefault="00E257BD"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Marcos Alaniz &amp; Hector Benavidez with </w:t>
      </w:r>
      <w:r w:rsidR="005F419D">
        <w:rPr>
          <w:rFonts w:ascii="Arial" w:eastAsia="Times New Roman" w:hAnsi="Arial" w:cs="Times New Roman"/>
          <w:sz w:val="24"/>
          <w:szCs w:val="20"/>
        </w:rPr>
        <w:t>Nueces Co. Water Contr</w:t>
      </w:r>
      <w:r>
        <w:rPr>
          <w:rFonts w:ascii="Arial" w:eastAsia="Times New Roman" w:hAnsi="Arial" w:cs="Times New Roman"/>
          <w:sz w:val="24"/>
          <w:szCs w:val="20"/>
        </w:rPr>
        <w:t xml:space="preserve">ol &amp; Improvement District #3 </w:t>
      </w:r>
      <w:proofErr w:type="gramStart"/>
      <w:r>
        <w:rPr>
          <w:rFonts w:ascii="Arial" w:eastAsia="Times New Roman" w:hAnsi="Arial" w:cs="Times New Roman"/>
          <w:sz w:val="24"/>
          <w:szCs w:val="20"/>
        </w:rPr>
        <w:t>were</w:t>
      </w:r>
      <w:proofErr w:type="gramEnd"/>
      <w:r w:rsidR="005F419D">
        <w:rPr>
          <w:rFonts w:ascii="Arial" w:eastAsia="Times New Roman" w:hAnsi="Arial" w:cs="Times New Roman"/>
          <w:sz w:val="24"/>
          <w:szCs w:val="20"/>
        </w:rPr>
        <w:t xml:space="preserve"> in attendance</w:t>
      </w:r>
      <w:r>
        <w:rPr>
          <w:rFonts w:ascii="Arial" w:eastAsia="Times New Roman" w:hAnsi="Arial" w:cs="Times New Roman"/>
          <w:sz w:val="24"/>
          <w:szCs w:val="20"/>
        </w:rPr>
        <w:t>,</w:t>
      </w:r>
      <w:r w:rsidR="005F419D">
        <w:rPr>
          <w:rFonts w:ascii="Arial" w:eastAsia="Times New Roman" w:hAnsi="Arial" w:cs="Times New Roman"/>
          <w:sz w:val="24"/>
          <w:szCs w:val="20"/>
        </w:rPr>
        <w:t xml:space="preserve"> to give us updates on the work their men have been doing. </w:t>
      </w:r>
      <w:r w:rsidR="00C43095">
        <w:rPr>
          <w:rFonts w:ascii="Arial" w:eastAsia="Times New Roman" w:hAnsi="Arial" w:cs="Times New Roman"/>
          <w:sz w:val="24"/>
          <w:szCs w:val="20"/>
        </w:rPr>
        <w:t xml:space="preserve"> Callie Noakes, office manager, reported everything </w:t>
      </w:r>
      <w:r>
        <w:rPr>
          <w:rFonts w:ascii="Arial" w:eastAsia="Times New Roman" w:hAnsi="Arial" w:cs="Times New Roman"/>
          <w:sz w:val="24"/>
          <w:szCs w:val="20"/>
        </w:rPr>
        <w:t>is going smoothly with their help.</w:t>
      </w:r>
    </w:p>
    <w:p w:rsidR="0004346D" w:rsidRDefault="0004346D" w:rsidP="00E42EF7">
      <w:pPr>
        <w:spacing w:after="0" w:line="240" w:lineRule="auto"/>
        <w:rPr>
          <w:rFonts w:ascii="Arial" w:eastAsia="Times New Roman" w:hAnsi="Arial" w:cs="Times New Roman"/>
          <w:sz w:val="24"/>
          <w:szCs w:val="20"/>
        </w:rPr>
      </w:pPr>
    </w:p>
    <w:p w:rsidR="00500759" w:rsidRDefault="0004346D"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A New </w:t>
      </w:r>
      <w:r w:rsidR="00874322">
        <w:rPr>
          <w:rFonts w:ascii="Arial" w:eastAsia="Times New Roman" w:hAnsi="Arial" w:cs="Times New Roman"/>
          <w:sz w:val="24"/>
          <w:szCs w:val="20"/>
        </w:rPr>
        <w:t>Agreement was drawn up by Charlie Zahn, Attorney at Law, for Professional Services with Nueces Co. Water Control &amp; Improvement District #3 while Ronnie Hoelscher, operations manager, is on leave from Violet Wat</w:t>
      </w:r>
      <w:r w:rsidR="00500759">
        <w:rPr>
          <w:rFonts w:ascii="Arial" w:eastAsia="Times New Roman" w:hAnsi="Arial" w:cs="Times New Roman"/>
          <w:sz w:val="24"/>
          <w:szCs w:val="20"/>
        </w:rPr>
        <w:t>er Supply.  The new Agreement for Professional Services outlines the duties that will be performed including services calls, maintenance on our water lines, daily, monthly, quarterly water sampling, reading</w:t>
      </w:r>
      <w:r w:rsidR="00737384">
        <w:rPr>
          <w:rFonts w:ascii="Arial" w:eastAsia="Times New Roman" w:hAnsi="Arial" w:cs="Times New Roman"/>
          <w:sz w:val="24"/>
          <w:szCs w:val="20"/>
        </w:rPr>
        <w:t xml:space="preserve"> of customer meters</w:t>
      </w:r>
      <w:r w:rsidR="00500759">
        <w:rPr>
          <w:rFonts w:ascii="Arial" w:eastAsia="Times New Roman" w:hAnsi="Arial" w:cs="Times New Roman"/>
          <w:sz w:val="24"/>
          <w:szCs w:val="20"/>
        </w:rPr>
        <w:t>.</w:t>
      </w:r>
      <w:r w:rsidR="008F0EC7">
        <w:rPr>
          <w:rFonts w:ascii="Arial" w:eastAsia="Times New Roman" w:hAnsi="Arial" w:cs="Times New Roman"/>
          <w:sz w:val="24"/>
          <w:szCs w:val="20"/>
        </w:rPr>
        <w:t xml:space="preserve">  NCWCID #3 will allow us to continue using HCB </w:t>
      </w:r>
      <w:proofErr w:type="spellStart"/>
      <w:r w:rsidR="008F0EC7">
        <w:rPr>
          <w:rFonts w:ascii="Arial" w:eastAsia="Times New Roman" w:hAnsi="Arial" w:cs="Times New Roman"/>
          <w:sz w:val="24"/>
          <w:szCs w:val="20"/>
        </w:rPr>
        <w:t>Lawncare</w:t>
      </w:r>
      <w:proofErr w:type="spellEnd"/>
      <w:r w:rsidR="008F0EC7">
        <w:rPr>
          <w:rFonts w:ascii="Arial" w:eastAsia="Times New Roman" w:hAnsi="Arial" w:cs="Times New Roman"/>
          <w:sz w:val="24"/>
          <w:szCs w:val="20"/>
        </w:rPr>
        <w:t xml:space="preserve"> for the mowing and grounds upkeep.</w:t>
      </w:r>
      <w:r w:rsidR="00500759">
        <w:rPr>
          <w:rFonts w:ascii="Arial" w:eastAsia="Times New Roman" w:hAnsi="Arial" w:cs="Times New Roman"/>
          <w:sz w:val="24"/>
          <w:szCs w:val="20"/>
        </w:rPr>
        <w:t xml:space="preserve">  NCWCID #3 shall provide the man power to do these duties at a set price to be paid by Violet Water Supply on a monthly basis.</w:t>
      </w:r>
      <w:r w:rsidR="008F0EC7">
        <w:rPr>
          <w:rFonts w:ascii="Arial" w:eastAsia="Times New Roman" w:hAnsi="Arial" w:cs="Times New Roman"/>
          <w:sz w:val="24"/>
          <w:szCs w:val="20"/>
        </w:rPr>
        <w:t xml:space="preserve">  </w:t>
      </w:r>
    </w:p>
    <w:p w:rsidR="0004346D" w:rsidRDefault="00874322"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 agreement was reviewed and discussed by the board of directors.  Curtis King, director</w:t>
      </w:r>
      <w:r w:rsidR="00065A66">
        <w:rPr>
          <w:rFonts w:ascii="Arial" w:eastAsia="Times New Roman" w:hAnsi="Arial" w:cs="Times New Roman"/>
          <w:sz w:val="24"/>
          <w:szCs w:val="20"/>
        </w:rPr>
        <w:t>,</w:t>
      </w:r>
      <w:r>
        <w:rPr>
          <w:rFonts w:ascii="Arial" w:eastAsia="Times New Roman" w:hAnsi="Arial" w:cs="Times New Roman"/>
          <w:sz w:val="24"/>
          <w:szCs w:val="20"/>
        </w:rPr>
        <w:t xml:space="preserve"> made a motion to accept the new Agreement for Professional Services and Angela Skoruppa, secretary / treasurer</w:t>
      </w:r>
      <w:r w:rsidR="00065A66">
        <w:rPr>
          <w:rFonts w:ascii="Arial" w:eastAsia="Times New Roman" w:hAnsi="Arial" w:cs="Times New Roman"/>
          <w:sz w:val="24"/>
          <w:szCs w:val="20"/>
        </w:rPr>
        <w:t>,</w:t>
      </w:r>
      <w:r>
        <w:rPr>
          <w:rFonts w:ascii="Arial" w:eastAsia="Times New Roman" w:hAnsi="Arial" w:cs="Times New Roman"/>
          <w:sz w:val="24"/>
          <w:szCs w:val="20"/>
        </w:rPr>
        <w:t xml:space="preserve"> second the motion.  The motion was passed.</w:t>
      </w:r>
      <w:r w:rsidR="00065A66">
        <w:rPr>
          <w:rFonts w:ascii="Arial" w:eastAsia="Times New Roman" w:hAnsi="Arial" w:cs="Times New Roman"/>
          <w:sz w:val="24"/>
          <w:szCs w:val="20"/>
        </w:rPr>
        <w:t xml:space="preserve">  The new Agreement was signed by Stephen Hoelscher, vice president and Marcos Alaniz, Nueces Co. Water Control &amp; Improvement District #3 manager to begin August 19, 2025.</w:t>
      </w:r>
      <w:r>
        <w:rPr>
          <w:rFonts w:ascii="Arial" w:eastAsia="Times New Roman" w:hAnsi="Arial" w:cs="Times New Roman"/>
          <w:sz w:val="24"/>
          <w:szCs w:val="20"/>
        </w:rPr>
        <w:t xml:space="preserve">  </w:t>
      </w:r>
    </w:p>
    <w:p w:rsidR="005F419D" w:rsidRPr="00276557" w:rsidRDefault="005F419D" w:rsidP="00E42EF7">
      <w:pPr>
        <w:spacing w:after="0" w:line="240" w:lineRule="auto"/>
        <w:rPr>
          <w:rFonts w:ascii="Arial" w:eastAsia="Times New Roman" w:hAnsi="Arial" w:cs="Times New Roman"/>
          <w:sz w:val="24"/>
          <w:szCs w:val="20"/>
        </w:rPr>
      </w:pPr>
    </w:p>
    <w:p w:rsidR="00E42EF7" w:rsidRDefault="00010595"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 Board of Directors discussed the applicants for the open seats on the board.  This led to a Closed Session between the Board of Directors with the legal advice from Charlie Zahn in accordance with the Closed Session rule 551.071.  The closed session began at 6:42 pm.  The</w:t>
      </w:r>
      <w:r w:rsidR="00065A66">
        <w:rPr>
          <w:rFonts w:ascii="Arial" w:eastAsia="Times New Roman" w:hAnsi="Arial" w:cs="Times New Roman"/>
          <w:sz w:val="24"/>
          <w:szCs w:val="20"/>
        </w:rPr>
        <w:t xml:space="preserve"> board of director</w:t>
      </w:r>
      <w:r>
        <w:rPr>
          <w:rFonts w:ascii="Arial" w:eastAsia="Times New Roman" w:hAnsi="Arial" w:cs="Times New Roman"/>
          <w:sz w:val="24"/>
          <w:szCs w:val="20"/>
        </w:rPr>
        <w:t xml:space="preserve"> applicants and Callie Noakes</w:t>
      </w:r>
      <w:r w:rsidR="00065A66">
        <w:rPr>
          <w:rFonts w:ascii="Arial" w:eastAsia="Times New Roman" w:hAnsi="Arial" w:cs="Times New Roman"/>
          <w:sz w:val="24"/>
          <w:szCs w:val="20"/>
        </w:rPr>
        <w:t>, office manager,</w:t>
      </w:r>
      <w:r>
        <w:rPr>
          <w:rFonts w:ascii="Arial" w:eastAsia="Times New Roman" w:hAnsi="Arial" w:cs="Times New Roman"/>
          <w:sz w:val="24"/>
          <w:szCs w:val="20"/>
        </w:rPr>
        <w:t xml:space="preserve"> left the room and the recorder</w:t>
      </w:r>
      <w:r w:rsidR="00065A66">
        <w:rPr>
          <w:rFonts w:ascii="Arial" w:eastAsia="Times New Roman" w:hAnsi="Arial" w:cs="Times New Roman"/>
          <w:sz w:val="24"/>
          <w:szCs w:val="20"/>
        </w:rPr>
        <w:t xml:space="preserve"> was</w:t>
      </w:r>
      <w:r>
        <w:rPr>
          <w:rFonts w:ascii="Arial" w:eastAsia="Times New Roman" w:hAnsi="Arial" w:cs="Times New Roman"/>
          <w:sz w:val="24"/>
          <w:szCs w:val="20"/>
        </w:rPr>
        <w:t xml:space="preserve"> turned off.  The closed session ended at 7:07 pm.</w:t>
      </w:r>
    </w:p>
    <w:p w:rsidR="00DB1766" w:rsidRDefault="00010595"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 applicant, Sam Morris and Callie Noakes, office manager</w:t>
      </w:r>
      <w:r w:rsidR="00065A66">
        <w:rPr>
          <w:rFonts w:ascii="Arial" w:eastAsia="Times New Roman" w:hAnsi="Arial" w:cs="Times New Roman"/>
          <w:sz w:val="24"/>
          <w:szCs w:val="20"/>
        </w:rPr>
        <w:t>,</w:t>
      </w:r>
      <w:r>
        <w:rPr>
          <w:rFonts w:ascii="Arial" w:eastAsia="Times New Roman" w:hAnsi="Arial" w:cs="Times New Roman"/>
          <w:sz w:val="24"/>
          <w:szCs w:val="20"/>
        </w:rPr>
        <w:t xml:space="preserve"> rejoined the Board of Directors</w:t>
      </w:r>
      <w:r w:rsidR="00065A66">
        <w:rPr>
          <w:rFonts w:ascii="Arial" w:eastAsia="Times New Roman" w:hAnsi="Arial" w:cs="Times New Roman"/>
          <w:sz w:val="24"/>
          <w:szCs w:val="20"/>
        </w:rPr>
        <w:t xml:space="preserve"> meeting</w:t>
      </w:r>
      <w:r w:rsidR="00AA2612">
        <w:rPr>
          <w:rFonts w:ascii="Arial" w:eastAsia="Times New Roman" w:hAnsi="Arial" w:cs="Times New Roman"/>
          <w:sz w:val="24"/>
          <w:szCs w:val="20"/>
        </w:rPr>
        <w:t xml:space="preserve">. </w:t>
      </w:r>
    </w:p>
    <w:p w:rsidR="00DB1766" w:rsidRDefault="00DB1766" w:rsidP="00E42EF7">
      <w:pPr>
        <w:spacing w:after="0" w:line="240" w:lineRule="auto"/>
        <w:rPr>
          <w:rFonts w:ascii="Arial" w:eastAsia="Times New Roman" w:hAnsi="Arial" w:cs="Times New Roman"/>
          <w:sz w:val="24"/>
          <w:szCs w:val="20"/>
        </w:rPr>
      </w:pPr>
    </w:p>
    <w:p w:rsidR="00DB1766" w:rsidRDefault="00AA2612"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 It was brought up that Gabe Lopez, applicant for board of directors, cannot run for a seat due to being a developer.  Charlie Zahn gave his legal advice on this matter and will send a letter to Callie Noakes, office manager, to send to the board </w:t>
      </w:r>
      <w:r w:rsidR="00DB1766">
        <w:rPr>
          <w:rFonts w:ascii="Arial" w:eastAsia="Times New Roman" w:hAnsi="Arial" w:cs="Times New Roman"/>
          <w:sz w:val="24"/>
          <w:szCs w:val="20"/>
        </w:rPr>
        <w:t>of directors for clarification.  Regarding the open seats on the board, a</w:t>
      </w:r>
      <w:r w:rsidR="00010595">
        <w:rPr>
          <w:rFonts w:ascii="Arial" w:eastAsia="Times New Roman" w:hAnsi="Arial" w:cs="Times New Roman"/>
          <w:sz w:val="24"/>
          <w:szCs w:val="20"/>
        </w:rPr>
        <w:t xml:space="preserve"> motion was made by Curtis King – director, to appoint Sam Morris as </w:t>
      </w:r>
      <w:r w:rsidR="00DB1766">
        <w:rPr>
          <w:rFonts w:ascii="Arial" w:eastAsia="Times New Roman" w:hAnsi="Arial" w:cs="Times New Roman"/>
          <w:sz w:val="24"/>
          <w:szCs w:val="20"/>
        </w:rPr>
        <w:t>a new board member</w:t>
      </w:r>
      <w:r w:rsidR="00010595">
        <w:rPr>
          <w:rFonts w:ascii="Arial" w:eastAsia="Times New Roman" w:hAnsi="Arial" w:cs="Times New Roman"/>
          <w:sz w:val="24"/>
          <w:szCs w:val="20"/>
        </w:rPr>
        <w:t xml:space="preserve"> of the Violet Water Supply Board of Directors.  A second to the motion was made by </w:t>
      </w:r>
      <w:r w:rsidR="00DB1766">
        <w:rPr>
          <w:rFonts w:ascii="Arial" w:eastAsia="Times New Roman" w:hAnsi="Arial" w:cs="Times New Roman"/>
          <w:sz w:val="24"/>
          <w:szCs w:val="20"/>
        </w:rPr>
        <w:t>Sam Howze, director</w:t>
      </w:r>
      <w:r w:rsidR="00065A66">
        <w:rPr>
          <w:rFonts w:ascii="Arial" w:eastAsia="Times New Roman" w:hAnsi="Arial" w:cs="Times New Roman"/>
          <w:sz w:val="24"/>
          <w:szCs w:val="20"/>
        </w:rPr>
        <w:t>.  The motion carried</w:t>
      </w:r>
      <w:r w:rsidR="00DB1766">
        <w:rPr>
          <w:rFonts w:ascii="Arial" w:eastAsia="Times New Roman" w:hAnsi="Arial" w:cs="Times New Roman"/>
          <w:sz w:val="24"/>
          <w:szCs w:val="20"/>
        </w:rPr>
        <w:t xml:space="preserve">.  </w:t>
      </w:r>
    </w:p>
    <w:p w:rsidR="00DB1766" w:rsidRDefault="00DB1766" w:rsidP="00E42EF7">
      <w:pPr>
        <w:spacing w:after="0" w:line="240" w:lineRule="auto"/>
        <w:rPr>
          <w:rFonts w:ascii="Arial" w:eastAsia="Times New Roman" w:hAnsi="Arial" w:cs="Times New Roman"/>
          <w:sz w:val="24"/>
          <w:szCs w:val="20"/>
        </w:rPr>
      </w:pPr>
    </w:p>
    <w:p w:rsidR="00010595" w:rsidRDefault="00DB1766"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 office of president needed to be filled at this meeting.  Curtis King, director, made a motion</w:t>
      </w:r>
      <w:r w:rsidR="00065A66">
        <w:rPr>
          <w:rFonts w:ascii="Arial" w:eastAsia="Times New Roman" w:hAnsi="Arial" w:cs="Times New Roman"/>
          <w:sz w:val="24"/>
          <w:szCs w:val="20"/>
        </w:rPr>
        <w:t xml:space="preserve"> </w:t>
      </w:r>
      <w:r w:rsidR="00FE4911">
        <w:rPr>
          <w:rFonts w:ascii="Arial" w:eastAsia="Times New Roman" w:hAnsi="Arial" w:cs="Times New Roman"/>
          <w:sz w:val="24"/>
          <w:szCs w:val="20"/>
        </w:rPr>
        <w:t>nominating</w:t>
      </w:r>
      <w:r w:rsidR="00065A66">
        <w:rPr>
          <w:rFonts w:ascii="Arial" w:eastAsia="Times New Roman" w:hAnsi="Arial" w:cs="Times New Roman"/>
          <w:sz w:val="24"/>
          <w:szCs w:val="20"/>
        </w:rPr>
        <w:t xml:space="preserve"> Sam Morris as the new Violet Water Supp</w:t>
      </w:r>
      <w:r>
        <w:rPr>
          <w:rFonts w:ascii="Arial" w:eastAsia="Times New Roman" w:hAnsi="Arial" w:cs="Times New Roman"/>
          <w:sz w:val="24"/>
          <w:szCs w:val="20"/>
        </w:rPr>
        <w:t>ly Board of Directors President.  This motion was second by Billy Jo Ordner, previous President,</w:t>
      </w:r>
      <w:r w:rsidR="00065A66">
        <w:rPr>
          <w:rFonts w:ascii="Arial" w:eastAsia="Times New Roman" w:hAnsi="Arial" w:cs="Times New Roman"/>
          <w:sz w:val="24"/>
          <w:szCs w:val="20"/>
        </w:rPr>
        <w:t xml:space="preserve"> active immediately.</w:t>
      </w:r>
      <w:r>
        <w:rPr>
          <w:rFonts w:ascii="Arial" w:eastAsia="Times New Roman" w:hAnsi="Arial" w:cs="Times New Roman"/>
          <w:sz w:val="24"/>
          <w:szCs w:val="20"/>
        </w:rPr>
        <w:t xml:space="preserve">  Motion was carried.  Sam Morris was appointed new Violet Water Supply Corporation Board President.</w:t>
      </w:r>
    </w:p>
    <w:p w:rsidR="005F419D" w:rsidRDefault="005F419D" w:rsidP="00E42EF7">
      <w:pPr>
        <w:spacing w:after="0" w:line="240" w:lineRule="auto"/>
        <w:rPr>
          <w:rFonts w:ascii="Arial" w:eastAsia="Times New Roman" w:hAnsi="Arial" w:cs="Times New Roman"/>
          <w:sz w:val="24"/>
          <w:szCs w:val="20"/>
        </w:rPr>
      </w:pPr>
    </w:p>
    <w:p w:rsidR="00E34C45" w:rsidRDefault="00E34C45" w:rsidP="00E42EF7">
      <w:pPr>
        <w:spacing w:after="0" w:line="240" w:lineRule="auto"/>
        <w:rPr>
          <w:rFonts w:ascii="Arial" w:eastAsia="Times New Roman" w:hAnsi="Arial" w:cs="Times New Roman"/>
          <w:sz w:val="24"/>
          <w:szCs w:val="20"/>
        </w:rPr>
      </w:pPr>
    </w:p>
    <w:p w:rsidR="004754F7" w:rsidRDefault="004754F7" w:rsidP="00E42EF7">
      <w:pPr>
        <w:spacing w:after="0" w:line="240" w:lineRule="auto"/>
        <w:rPr>
          <w:rFonts w:ascii="Arial" w:eastAsia="Times New Roman" w:hAnsi="Arial" w:cs="Times New Roman"/>
          <w:sz w:val="24"/>
          <w:szCs w:val="20"/>
        </w:rPr>
      </w:pPr>
    </w:p>
    <w:p w:rsidR="004754F7" w:rsidRDefault="004754F7" w:rsidP="00E42EF7">
      <w:pPr>
        <w:spacing w:after="0" w:line="240" w:lineRule="auto"/>
        <w:rPr>
          <w:rFonts w:ascii="Arial" w:eastAsia="Times New Roman" w:hAnsi="Arial" w:cs="Times New Roman"/>
          <w:sz w:val="24"/>
          <w:szCs w:val="20"/>
        </w:rPr>
      </w:pPr>
    </w:p>
    <w:p w:rsidR="004754F7" w:rsidRDefault="004754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lastRenderedPageBreak/>
        <w:t>VIOLET WATER SUPPLY CORPORATION</w:t>
      </w: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MEETING MINUTES</w:t>
      </w:r>
    </w:p>
    <w:p w:rsidR="00E42EF7" w:rsidRPr="00276557" w:rsidRDefault="006265D4"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AUGUST 18</w:t>
      </w:r>
      <w:r w:rsidR="00E42EF7" w:rsidRPr="00276557">
        <w:rPr>
          <w:rFonts w:ascii="Arial" w:eastAsia="Times New Roman" w:hAnsi="Arial" w:cs="Times New Roman"/>
          <w:sz w:val="24"/>
          <w:szCs w:val="20"/>
        </w:rPr>
        <w:t>, 2025</w:t>
      </w:r>
    </w:p>
    <w:p w:rsidR="00E42EF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 xml:space="preserve">PAGE </w:t>
      </w:r>
      <w:r w:rsidR="00C43095">
        <w:rPr>
          <w:rFonts w:ascii="Arial" w:eastAsia="Times New Roman" w:hAnsi="Arial" w:cs="Times New Roman"/>
          <w:sz w:val="24"/>
          <w:szCs w:val="20"/>
        </w:rPr>
        <w:t>3</w:t>
      </w:r>
    </w:p>
    <w:p w:rsidR="004754F7" w:rsidRPr="00276557" w:rsidRDefault="004754F7" w:rsidP="00E42EF7">
      <w:pPr>
        <w:spacing w:after="0" w:line="240" w:lineRule="auto"/>
        <w:rPr>
          <w:rFonts w:ascii="Arial" w:eastAsia="Times New Roman" w:hAnsi="Arial" w:cs="Times New Roman"/>
          <w:sz w:val="24"/>
          <w:szCs w:val="20"/>
        </w:rPr>
      </w:pPr>
    </w:p>
    <w:p w:rsidR="004754F7" w:rsidRDefault="004754F7" w:rsidP="004754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Billy Jo Ordner, previous president, announced he would be stepping away from the Board of Directors altogether. </w:t>
      </w:r>
      <w:r w:rsidR="00086BEC">
        <w:rPr>
          <w:rFonts w:ascii="Arial" w:eastAsia="Times New Roman" w:hAnsi="Arial" w:cs="Times New Roman"/>
          <w:sz w:val="24"/>
          <w:szCs w:val="20"/>
        </w:rPr>
        <w:t>Matt Havelka sent a messag</w:t>
      </w:r>
      <w:r w:rsidR="003B0A12">
        <w:rPr>
          <w:rFonts w:ascii="Arial" w:eastAsia="Times New Roman" w:hAnsi="Arial" w:cs="Times New Roman"/>
          <w:sz w:val="24"/>
          <w:szCs w:val="20"/>
        </w:rPr>
        <w:t xml:space="preserve">e that he </w:t>
      </w:r>
      <w:r w:rsidR="00BB034E">
        <w:rPr>
          <w:rFonts w:ascii="Arial" w:eastAsia="Times New Roman" w:hAnsi="Arial" w:cs="Times New Roman"/>
          <w:sz w:val="24"/>
          <w:szCs w:val="20"/>
        </w:rPr>
        <w:t>wanted</w:t>
      </w:r>
      <w:r w:rsidR="003B0A12">
        <w:rPr>
          <w:rFonts w:ascii="Arial" w:eastAsia="Times New Roman" w:hAnsi="Arial" w:cs="Times New Roman"/>
          <w:sz w:val="24"/>
          <w:szCs w:val="20"/>
        </w:rPr>
        <w:t xml:space="preserve"> to resign due to health issues.  The Board is awaiting his letter of resignation.</w:t>
      </w:r>
      <w:r>
        <w:rPr>
          <w:rFonts w:ascii="Arial" w:eastAsia="Times New Roman" w:hAnsi="Arial" w:cs="Times New Roman"/>
          <w:sz w:val="24"/>
          <w:szCs w:val="20"/>
        </w:rPr>
        <w:t xml:space="preserve"> This leaves three (3) open seats on the board to be filled at the next meeting.  It was discussed that the remaining applicants be asked to attend the next meeting.  Callie Noakes will send out an email again to re-invite the remaining applicants.</w:t>
      </w:r>
    </w:p>
    <w:p w:rsidR="00E42EF7" w:rsidRDefault="00E42EF7" w:rsidP="00E42EF7">
      <w:pPr>
        <w:spacing w:after="0" w:line="240" w:lineRule="auto"/>
        <w:rPr>
          <w:rFonts w:ascii="Arial" w:eastAsia="Times New Roman" w:hAnsi="Arial" w:cs="Times New Roman"/>
          <w:sz w:val="24"/>
          <w:szCs w:val="20"/>
        </w:rPr>
      </w:pPr>
    </w:p>
    <w:p w:rsidR="00354229" w:rsidRDefault="00354229" w:rsidP="00354229">
      <w:pPr>
        <w:spacing w:after="0" w:line="240" w:lineRule="auto"/>
        <w:rPr>
          <w:rFonts w:ascii="Arial" w:eastAsia="Times New Roman" w:hAnsi="Arial" w:cs="Times New Roman"/>
          <w:sz w:val="24"/>
          <w:szCs w:val="20"/>
        </w:rPr>
      </w:pPr>
      <w:r>
        <w:rPr>
          <w:rFonts w:ascii="Arial" w:eastAsia="Times New Roman" w:hAnsi="Arial" w:cs="Times New Roman"/>
          <w:sz w:val="24"/>
          <w:szCs w:val="20"/>
        </w:rPr>
        <w:t>A new pay rate for office manager, Callie Noakes, was brought up to be increased by Sam Morris, president.  There was discussion among the board members over this matter.  An increase from $42,000 to $45,000 annually was agreed upon</w:t>
      </w:r>
      <w:r w:rsidR="00BB034E">
        <w:rPr>
          <w:rFonts w:ascii="Arial" w:eastAsia="Times New Roman" w:hAnsi="Arial" w:cs="Times New Roman"/>
          <w:sz w:val="24"/>
          <w:szCs w:val="20"/>
        </w:rPr>
        <w:t>, to be revisited annually</w:t>
      </w:r>
      <w:r>
        <w:rPr>
          <w:rFonts w:ascii="Arial" w:eastAsia="Times New Roman" w:hAnsi="Arial" w:cs="Times New Roman"/>
          <w:sz w:val="24"/>
          <w:szCs w:val="20"/>
        </w:rPr>
        <w:t>.  A motion was made by Sam Morris, president and a second was made by Angela Skoruppa, secretary / treasurer.  The motion was carried.</w:t>
      </w:r>
    </w:p>
    <w:p w:rsidR="00DE3075" w:rsidRDefault="00DE3075" w:rsidP="00E42EF7">
      <w:pPr>
        <w:spacing w:after="0" w:line="240" w:lineRule="auto"/>
        <w:rPr>
          <w:rFonts w:ascii="Arial" w:eastAsia="Times New Roman" w:hAnsi="Arial" w:cs="Times New Roman"/>
          <w:sz w:val="24"/>
          <w:szCs w:val="20"/>
        </w:rPr>
      </w:pPr>
    </w:p>
    <w:p w:rsidR="00DE3075" w:rsidRDefault="00DE3075"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There were no updates on the storage tank at Pump Station #2, however a discussion about getting some grant writers lined up for the project, was had.  Charlie Zahn, attorney, is to send over a list of grant writers he knows of and Sam Morris, president, knows of one to add to the list for future projects.  A discussion was had to get information to Tank and Vessel on the project once we find a grant wri</w:t>
      </w:r>
      <w:r w:rsidR="009540CB">
        <w:rPr>
          <w:rFonts w:ascii="Arial" w:eastAsia="Times New Roman" w:hAnsi="Arial" w:cs="Times New Roman"/>
          <w:sz w:val="24"/>
          <w:szCs w:val="20"/>
        </w:rPr>
        <w:t>ter to help us obtain a grant.  Nueces County Water Control and Improvement District #3 will oversee construction</w:t>
      </w:r>
      <w:r w:rsidR="00C917DF">
        <w:rPr>
          <w:rFonts w:ascii="Arial" w:eastAsia="Times New Roman" w:hAnsi="Arial" w:cs="Times New Roman"/>
          <w:sz w:val="24"/>
          <w:szCs w:val="20"/>
        </w:rPr>
        <w:t xml:space="preserve"> when it is time</w:t>
      </w:r>
      <w:r w:rsidR="00BB034E">
        <w:rPr>
          <w:rFonts w:ascii="Arial" w:eastAsia="Times New Roman" w:hAnsi="Arial" w:cs="Times New Roman"/>
          <w:sz w:val="24"/>
          <w:szCs w:val="20"/>
        </w:rPr>
        <w:t xml:space="preserve">.  They will also handle the </w:t>
      </w:r>
      <w:r w:rsidR="009540CB">
        <w:rPr>
          <w:rFonts w:ascii="Arial" w:eastAsia="Times New Roman" w:hAnsi="Arial" w:cs="Times New Roman"/>
          <w:sz w:val="24"/>
          <w:szCs w:val="20"/>
        </w:rPr>
        <w:t xml:space="preserve">maintenance of the storage tank. </w:t>
      </w:r>
    </w:p>
    <w:p w:rsidR="00184832" w:rsidRDefault="00184832" w:rsidP="00E42EF7">
      <w:pPr>
        <w:spacing w:after="0" w:line="240" w:lineRule="auto"/>
        <w:rPr>
          <w:rFonts w:ascii="Arial" w:eastAsia="Times New Roman" w:hAnsi="Arial" w:cs="Times New Roman"/>
          <w:sz w:val="24"/>
          <w:szCs w:val="20"/>
        </w:rPr>
      </w:pPr>
    </w:p>
    <w:p w:rsidR="00184832" w:rsidRDefault="00184832"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There was no</w:t>
      </w:r>
      <w:r w:rsidR="00E257BD">
        <w:rPr>
          <w:rFonts w:ascii="Arial" w:eastAsia="Times New Roman" w:hAnsi="Arial" w:cs="Times New Roman"/>
          <w:sz w:val="24"/>
          <w:szCs w:val="20"/>
        </w:rPr>
        <w:t xml:space="preserve"> action</w:t>
      </w:r>
      <w:r>
        <w:rPr>
          <w:rFonts w:ascii="Arial" w:eastAsia="Times New Roman" w:hAnsi="Arial" w:cs="Times New Roman"/>
          <w:sz w:val="24"/>
          <w:szCs w:val="20"/>
        </w:rPr>
        <w:t xml:space="preserve"> taken</w:t>
      </w:r>
      <w:r w:rsidR="00E257BD">
        <w:rPr>
          <w:rFonts w:ascii="Arial" w:eastAsia="Times New Roman" w:hAnsi="Arial" w:cs="Times New Roman"/>
          <w:sz w:val="24"/>
          <w:szCs w:val="20"/>
        </w:rPr>
        <w:t xml:space="preserve"> at this time</w:t>
      </w:r>
      <w:r>
        <w:rPr>
          <w:rFonts w:ascii="Arial" w:eastAsia="Times New Roman" w:hAnsi="Arial" w:cs="Times New Roman"/>
          <w:sz w:val="24"/>
          <w:szCs w:val="20"/>
        </w:rPr>
        <w:t xml:space="preserve"> towards the operations manager, Ronnie Hoelscher, </w:t>
      </w:r>
      <w:r w:rsidR="005A67BB">
        <w:rPr>
          <w:rFonts w:ascii="Arial" w:eastAsia="Times New Roman" w:hAnsi="Arial" w:cs="Times New Roman"/>
          <w:sz w:val="24"/>
          <w:szCs w:val="20"/>
        </w:rPr>
        <w:t>for not updating his operations license</w:t>
      </w:r>
      <w:r>
        <w:rPr>
          <w:rFonts w:ascii="Arial" w:eastAsia="Times New Roman" w:hAnsi="Arial" w:cs="Times New Roman"/>
          <w:sz w:val="24"/>
          <w:szCs w:val="20"/>
        </w:rPr>
        <w:t>.</w:t>
      </w:r>
      <w:r w:rsidR="005A67BB">
        <w:rPr>
          <w:rFonts w:ascii="Arial" w:eastAsia="Times New Roman" w:hAnsi="Arial" w:cs="Times New Roman"/>
          <w:sz w:val="24"/>
          <w:szCs w:val="20"/>
        </w:rPr>
        <w:t xml:space="preserve">  Only a discussion was had at this time.</w:t>
      </w:r>
      <w:r>
        <w:rPr>
          <w:rFonts w:ascii="Arial" w:eastAsia="Times New Roman" w:hAnsi="Arial" w:cs="Times New Roman"/>
          <w:sz w:val="24"/>
          <w:szCs w:val="20"/>
        </w:rPr>
        <w:t xml:space="preserve">  </w:t>
      </w:r>
      <w:r w:rsidR="005A67BB">
        <w:rPr>
          <w:rFonts w:ascii="Arial" w:eastAsia="Times New Roman" w:hAnsi="Arial" w:cs="Times New Roman"/>
          <w:sz w:val="24"/>
          <w:szCs w:val="20"/>
        </w:rPr>
        <w:t>This matter</w:t>
      </w:r>
      <w:r>
        <w:rPr>
          <w:rFonts w:ascii="Arial" w:eastAsia="Times New Roman" w:hAnsi="Arial" w:cs="Times New Roman"/>
          <w:sz w:val="24"/>
          <w:szCs w:val="20"/>
        </w:rPr>
        <w:t xml:space="preserve"> will be</w:t>
      </w:r>
      <w:r w:rsidR="005A67BB">
        <w:rPr>
          <w:rFonts w:ascii="Arial" w:eastAsia="Times New Roman" w:hAnsi="Arial" w:cs="Times New Roman"/>
          <w:sz w:val="24"/>
          <w:szCs w:val="20"/>
        </w:rPr>
        <w:t xml:space="preserve"> tabled and discussed</w:t>
      </w:r>
      <w:r>
        <w:rPr>
          <w:rFonts w:ascii="Arial" w:eastAsia="Times New Roman" w:hAnsi="Arial" w:cs="Times New Roman"/>
          <w:sz w:val="24"/>
          <w:szCs w:val="20"/>
        </w:rPr>
        <w:t xml:space="preserve"> at the September meeting.  </w:t>
      </w:r>
    </w:p>
    <w:p w:rsidR="00DE3075" w:rsidRDefault="00DE3075" w:rsidP="00E42EF7">
      <w:pPr>
        <w:spacing w:after="0" w:line="240" w:lineRule="auto"/>
        <w:rPr>
          <w:rFonts w:ascii="Arial" w:eastAsia="Times New Roman" w:hAnsi="Arial" w:cs="Times New Roman"/>
          <w:sz w:val="24"/>
          <w:szCs w:val="20"/>
        </w:rPr>
      </w:pPr>
    </w:p>
    <w:p w:rsidR="00E42EF7" w:rsidRDefault="00E42EF7"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EXTRA BUSINESS:</w:t>
      </w:r>
      <w:r>
        <w:rPr>
          <w:rFonts w:ascii="Arial" w:eastAsia="Times New Roman" w:hAnsi="Arial" w:cs="Times New Roman"/>
          <w:sz w:val="24"/>
          <w:szCs w:val="20"/>
        </w:rPr>
        <w:tab/>
      </w:r>
    </w:p>
    <w:p w:rsidR="00E42EF7" w:rsidRDefault="00E42EF7" w:rsidP="00E42EF7">
      <w:pPr>
        <w:spacing w:after="0" w:line="240" w:lineRule="auto"/>
        <w:rPr>
          <w:rFonts w:ascii="Arial" w:eastAsia="Times New Roman" w:hAnsi="Arial" w:cs="Times New Roman"/>
          <w:sz w:val="24"/>
          <w:szCs w:val="20"/>
        </w:rPr>
      </w:pPr>
    </w:p>
    <w:p w:rsidR="00E42EF7" w:rsidRDefault="00E42EF7"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There was no further information to be discussed.</w:t>
      </w:r>
    </w:p>
    <w:p w:rsidR="00AA2612" w:rsidRDefault="00AA2612" w:rsidP="00E42EF7">
      <w:pPr>
        <w:spacing w:after="0" w:line="240" w:lineRule="auto"/>
        <w:rPr>
          <w:rFonts w:ascii="Arial" w:eastAsia="Times New Roman" w:hAnsi="Arial" w:cs="Times New Roman"/>
          <w:sz w:val="24"/>
          <w:szCs w:val="20"/>
        </w:rPr>
      </w:pPr>
    </w:p>
    <w:p w:rsidR="00E42EF7" w:rsidRDefault="005A67BB"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A motion was made by Sam Morris, president, to adjourn the meeting and Angela Skoruppa, secretary-treasurer, made a second motion to adjourn.  Motion carried</w:t>
      </w:r>
    </w:p>
    <w:p w:rsidR="00E42EF7" w:rsidRDefault="00E42EF7" w:rsidP="00E42EF7">
      <w:pPr>
        <w:spacing w:after="0" w:line="240" w:lineRule="auto"/>
        <w:rPr>
          <w:rFonts w:ascii="Arial" w:eastAsia="Times New Roman" w:hAnsi="Arial" w:cs="Times New Roman"/>
          <w:sz w:val="24"/>
          <w:szCs w:val="20"/>
        </w:rPr>
      </w:pPr>
    </w:p>
    <w:p w:rsidR="00E42EF7" w:rsidRDefault="00E42EF7" w:rsidP="00E42EF7">
      <w:pPr>
        <w:spacing w:after="0" w:line="240" w:lineRule="auto"/>
        <w:rPr>
          <w:rFonts w:ascii="Arial" w:eastAsia="Times New Roman" w:hAnsi="Arial" w:cs="Times New Roman"/>
          <w:sz w:val="24"/>
          <w:szCs w:val="20"/>
        </w:rPr>
      </w:pPr>
    </w:p>
    <w:p w:rsidR="00E42EF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Respectfully Submitted:</w:t>
      </w: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p>
    <w:p w:rsidR="00E42EF7" w:rsidRPr="00276557" w:rsidRDefault="00E42EF7" w:rsidP="00E42EF7">
      <w:pPr>
        <w:spacing w:after="0" w:line="240" w:lineRule="auto"/>
        <w:rPr>
          <w:rFonts w:ascii="Arial" w:eastAsia="Times New Roman" w:hAnsi="Arial" w:cs="Times New Roman"/>
          <w:sz w:val="24"/>
          <w:szCs w:val="20"/>
        </w:rPr>
      </w:pPr>
      <w:r w:rsidRPr="00276557">
        <w:rPr>
          <w:rFonts w:ascii="Arial" w:eastAsia="Times New Roman" w:hAnsi="Arial" w:cs="Times New Roman"/>
          <w:sz w:val="24"/>
          <w:szCs w:val="20"/>
        </w:rPr>
        <w:t>_______________________________</w:t>
      </w:r>
      <w:r w:rsidRPr="00276557">
        <w:rPr>
          <w:rFonts w:ascii="Arial" w:eastAsia="Times New Roman" w:hAnsi="Arial" w:cs="Times New Roman"/>
          <w:sz w:val="24"/>
          <w:szCs w:val="20"/>
        </w:rPr>
        <w:tab/>
      </w:r>
      <w:r w:rsidRPr="00276557">
        <w:rPr>
          <w:rFonts w:ascii="Arial" w:eastAsia="Times New Roman" w:hAnsi="Arial" w:cs="Times New Roman"/>
          <w:sz w:val="24"/>
          <w:szCs w:val="20"/>
        </w:rPr>
        <w:tab/>
        <w:t>______________________________</w:t>
      </w:r>
    </w:p>
    <w:p w:rsidR="00E42EF7" w:rsidRPr="00276557" w:rsidRDefault="00FF477C" w:rsidP="00E42EF7">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     Sam Morris</w:t>
      </w:r>
      <w:r w:rsidR="00E42EF7">
        <w:rPr>
          <w:rFonts w:ascii="Arial" w:eastAsia="Times New Roman" w:hAnsi="Arial" w:cs="Times New Roman"/>
          <w:sz w:val="24"/>
          <w:szCs w:val="20"/>
        </w:rPr>
        <w:t xml:space="preserve"> </w:t>
      </w:r>
      <w:r w:rsidR="00E42EF7" w:rsidRPr="00276557">
        <w:rPr>
          <w:rFonts w:ascii="Arial" w:eastAsia="Times New Roman" w:hAnsi="Arial" w:cs="Times New Roman"/>
          <w:sz w:val="24"/>
          <w:szCs w:val="20"/>
        </w:rPr>
        <w:t>- President</w:t>
      </w:r>
      <w:r w:rsidR="00E42EF7" w:rsidRPr="00276557">
        <w:rPr>
          <w:rFonts w:ascii="Arial" w:eastAsia="Times New Roman" w:hAnsi="Arial" w:cs="Times New Roman"/>
          <w:sz w:val="24"/>
          <w:szCs w:val="20"/>
        </w:rPr>
        <w:tab/>
      </w:r>
      <w:r w:rsidR="00E42EF7" w:rsidRPr="00276557">
        <w:rPr>
          <w:rFonts w:ascii="Arial" w:eastAsia="Times New Roman" w:hAnsi="Arial" w:cs="Times New Roman"/>
          <w:sz w:val="24"/>
          <w:szCs w:val="20"/>
        </w:rPr>
        <w:tab/>
      </w:r>
      <w:r w:rsidR="00E42EF7" w:rsidRPr="00276557">
        <w:rPr>
          <w:rFonts w:ascii="Arial" w:eastAsia="Times New Roman" w:hAnsi="Arial" w:cs="Times New Roman"/>
          <w:sz w:val="24"/>
          <w:szCs w:val="20"/>
        </w:rPr>
        <w:tab/>
      </w:r>
      <w:r w:rsidR="00E42EF7" w:rsidRPr="00276557">
        <w:rPr>
          <w:rFonts w:ascii="Arial" w:eastAsia="Times New Roman" w:hAnsi="Arial" w:cs="Times New Roman"/>
          <w:sz w:val="24"/>
          <w:szCs w:val="20"/>
        </w:rPr>
        <w:tab/>
        <w:t>Angela Skoruppa-Secretary/Treasurer</w:t>
      </w:r>
    </w:p>
    <w:p w:rsidR="00E42EF7" w:rsidRPr="00276557" w:rsidRDefault="00E42EF7" w:rsidP="00E42EF7">
      <w:pPr>
        <w:spacing w:after="0" w:line="240" w:lineRule="auto"/>
        <w:rPr>
          <w:rFonts w:ascii="Arial" w:eastAsia="Times New Roman" w:hAnsi="Arial" w:cs="Times New Roman"/>
          <w:sz w:val="24"/>
          <w:szCs w:val="20"/>
        </w:rPr>
      </w:pPr>
    </w:p>
    <w:p w:rsidR="00E42EF7" w:rsidRDefault="00E42EF7" w:rsidP="00E42EF7"/>
    <w:p w:rsidR="00E42EF7" w:rsidRDefault="00E42EF7" w:rsidP="00E42EF7"/>
    <w:p w:rsidR="00E42EF7" w:rsidRDefault="00E42EF7" w:rsidP="00E42EF7">
      <w:r>
        <w:t xml:space="preserve">DATED: </w:t>
      </w:r>
      <w:r w:rsidR="009229A6">
        <w:t>September 22,</w:t>
      </w:r>
      <w:r w:rsidR="00FF477C">
        <w:t xml:space="preserve"> </w:t>
      </w:r>
      <w:r>
        <w:t>2025</w:t>
      </w:r>
      <w:bookmarkStart w:id="0" w:name="_GoBack"/>
      <w:bookmarkEnd w:id="0"/>
    </w:p>
    <w:p w:rsidR="00800ABD" w:rsidRDefault="00800ABD"/>
    <w:sectPr w:rsidR="00800ABD" w:rsidSect="00E34C4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4F7F"/>
    <w:multiLevelType w:val="hybridMultilevel"/>
    <w:tmpl w:val="AEEAC85E"/>
    <w:lvl w:ilvl="0" w:tplc="09C2A5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F7"/>
    <w:rsid w:val="00010595"/>
    <w:rsid w:val="0004346D"/>
    <w:rsid w:val="00065A66"/>
    <w:rsid w:val="00086BEC"/>
    <w:rsid w:val="00184832"/>
    <w:rsid w:val="0035255C"/>
    <w:rsid w:val="00354229"/>
    <w:rsid w:val="003B0A12"/>
    <w:rsid w:val="003E1BC6"/>
    <w:rsid w:val="004754F7"/>
    <w:rsid w:val="00500759"/>
    <w:rsid w:val="0058795C"/>
    <w:rsid w:val="005A67BB"/>
    <w:rsid w:val="005F419D"/>
    <w:rsid w:val="006265D4"/>
    <w:rsid w:val="006F75CA"/>
    <w:rsid w:val="00737384"/>
    <w:rsid w:val="00800ABD"/>
    <w:rsid w:val="00874322"/>
    <w:rsid w:val="008F0EC7"/>
    <w:rsid w:val="009229A6"/>
    <w:rsid w:val="00924A98"/>
    <w:rsid w:val="009540CB"/>
    <w:rsid w:val="0097096D"/>
    <w:rsid w:val="00AA2612"/>
    <w:rsid w:val="00BB034E"/>
    <w:rsid w:val="00C43095"/>
    <w:rsid w:val="00C917DF"/>
    <w:rsid w:val="00D03CB5"/>
    <w:rsid w:val="00DB1766"/>
    <w:rsid w:val="00DC5B48"/>
    <w:rsid w:val="00DE3075"/>
    <w:rsid w:val="00E257BD"/>
    <w:rsid w:val="00E30E22"/>
    <w:rsid w:val="00E34C45"/>
    <w:rsid w:val="00E42EF7"/>
    <w:rsid w:val="00FA1C44"/>
    <w:rsid w:val="00FE4911"/>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2025-09-08T17:41:00Z</cp:lastPrinted>
  <dcterms:created xsi:type="dcterms:W3CDTF">2025-08-21T19:25:00Z</dcterms:created>
  <dcterms:modified xsi:type="dcterms:W3CDTF">2025-09-18T14:24:00Z</dcterms:modified>
</cp:coreProperties>
</file>